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90E" w:rsidRPr="0072190E" w:rsidRDefault="0072190E" w:rsidP="0072190E">
      <w:pPr>
        <w:spacing w:after="0" w:line="420" w:lineRule="atLeast"/>
        <w:outlineLvl w:val="2"/>
        <w:rPr>
          <w:rFonts w:ascii="Arial" w:eastAsia="Times New Roman" w:hAnsi="Arial" w:cs="Arial"/>
          <w:color w:val="037BBA"/>
          <w:sz w:val="27"/>
          <w:szCs w:val="27"/>
        </w:rPr>
      </w:pPr>
      <w:r w:rsidRPr="0072190E">
        <w:rPr>
          <w:rFonts w:ascii="Arial" w:eastAsia="Times New Roman" w:hAnsi="Arial" w:cs="Arial"/>
          <w:color w:val="037BBA"/>
          <w:sz w:val="27"/>
          <w:szCs w:val="27"/>
        </w:rPr>
        <w:t>Product Description</w:t>
      </w:r>
    </w:p>
    <w:p w:rsidR="0072190E" w:rsidRPr="0072190E" w:rsidRDefault="0072190E" w:rsidP="0072190E">
      <w:pPr>
        <w:spacing w:after="240" w:line="240" w:lineRule="auto"/>
        <w:rPr>
          <w:rFonts w:ascii="Arial" w:eastAsia="Times New Roman" w:hAnsi="Arial" w:cs="Arial"/>
          <w:color w:val="000000"/>
          <w:sz w:val="18"/>
          <w:szCs w:val="18"/>
        </w:rPr>
      </w:pPr>
      <w:r w:rsidRPr="0072190E">
        <w:rPr>
          <w:rFonts w:ascii="Arial" w:eastAsia="Times New Roman" w:hAnsi="Arial" w:cs="Arial"/>
          <w:color w:val="000000"/>
          <w:sz w:val="18"/>
          <w:szCs w:val="18"/>
        </w:rPr>
        <w:t xml:space="preserve">This unit can aerate ponds up to 1 1⁄2 acres as long as you have adequate depths. The recommendations are based on the chart below. Please follow the chart for adequate aeration and </w:t>
      </w:r>
      <w:proofErr w:type="spellStart"/>
      <w:proofErr w:type="gramStart"/>
      <w:r w:rsidRPr="0072190E">
        <w:rPr>
          <w:rFonts w:ascii="Arial" w:eastAsia="Times New Roman" w:hAnsi="Arial" w:cs="Arial"/>
          <w:color w:val="000000"/>
          <w:sz w:val="18"/>
          <w:szCs w:val="18"/>
        </w:rPr>
        <w:t>desratification</w:t>
      </w:r>
      <w:proofErr w:type="spellEnd"/>
      <w:r w:rsidRPr="0072190E">
        <w:rPr>
          <w:rFonts w:ascii="Arial" w:eastAsia="Times New Roman" w:hAnsi="Arial" w:cs="Arial"/>
          <w:color w:val="000000"/>
          <w:sz w:val="18"/>
          <w:szCs w:val="18"/>
        </w:rPr>
        <w:t>,</w:t>
      </w:r>
      <w:proofErr w:type="gramEnd"/>
      <w:r w:rsidRPr="0072190E">
        <w:rPr>
          <w:rFonts w:ascii="Arial" w:eastAsia="Times New Roman" w:hAnsi="Arial" w:cs="Arial"/>
          <w:color w:val="000000"/>
          <w:sz w:val="18"/>
          <w:szCs w:val="18"/>
        </w:rPr>
        <w:t xml:space="preserve"> otherwise you will not get adequate aeration. Remember the deeper you can place the diffuser in your pond, the less CFM(Cubic Feet per Minute) or air that is required to adequately aerate your pond. A long narrow pond may require multiple diffusers to properly aerate the entire pond. Square, circular and oval ponds can usually be aerated from one central diffuser if one acre or less in size. Please call us if you are unsure of what kit to purchase and we will be happy to assist you. The rocking piston compressors can operate up to 35' deep. Motor draws 2.3 amps and pumps 3.5 CFM of air. This unit is our best selling aerator and for good reason. It is a powerful aerator that is competitively priced and don't forget it comes with a great 2 year warranty!</w:t>
      </w:r>
      <w:r w:rsidRPr="0072190E">
        <w:rPr>
          <w:rFonts w:ascii="Arial" w:eastAsia="Times New Roman" w:hAnsi="Arial" w:cs="Arial"/>
          <w:color w:val="000000"/>
          <w:sz w:val="18"/>
          <w:szCs w:val="18"/>
        </w:rPr>
        <w:br/>
      </w:r>
      <w:r w:rsidRPr="0072190E">
        <w:rPr>
          <w:rFonts w:ascii="Arial" w:eastAsia="Times New Roman" w:hAnsi="Arial" w:cs="Arial"/>
          <w:color w:val="000000"/>
          <w:sz w:val="18"/>
          <w:szCs w:val="18"/>
        </w:rPr>
        <w:br/>
        <w:t xml:space="preserve">Living Water Aeration™ pond aerators are efficient, affordable and safe systems for circulating and adding oxygen to your pond. Our pond aeration systems are guaranteed to increase oxygen levels in your pond. Also these systems </w:t>
      </w:r>
      <w:proofErr w:type="spellStart"/>
      <w:r w:rsidRPr="0072190E">
        <w:rPr>
          <w:rFonts w:ascii="Arial" w:eastAsia="Times New Roman" w:hAnsi="Arial" w:cs="Arial"/>
          <w:color w:val="000000"/>
          <w:sz w:val="18"/>
          <w:szCs w:val="18"/>
        </w:rPr>
        <w:t>destratify</w:t>
      </w:r>
      <w:proofErr w:type="spellEnd"/>
      <w:r w:rsidRPr="0072190E">
        <w:rPr>
          <w:rFonts w:ascii="Arial" w:eastAsia="Times New Roman" w:hAnsi="Arial" w:cs="Arial"/>
          <w:color w:val="000000"/>
          <w:sz w:val="18"/>
          <w:szCs w:val="18"/>
        </w:rPr>
        <w:t xml:space="preserve">, prevent oxygen depletion and fish kills. There is </w:t>
      </w:r>
      <w:proofErr w:type="spellStart"/>
      <w:r w:rsidRPr="0072190E">
        <w:rPr>
          <w:rFonts w:ascii="Arial" w:eastAsia="Times New Roman" w:hAnsi="Arial" w:cs="Arial"/>
          <w:color w:val="000000"/>
          <w:sz w:val="18"/>
          <w:szCs w:val="18"/>
        </w:rPr>
        <w:t>absolutley</w:t>
      </w:r>
      <w:proofErr w:type="spellEnd"/>
      <w:r w:rsidRPr="0072190E">
        <w:rPr>
          <w:rFonts w:ascii="Arial" w:eastAsia="Times New Roman" w:hAnsi="Arial" w:cs="Arial"/>
          <w:color w:val="000000"/>
          <w:sz w:val="18"/>
          <w:szCs w:val="18"/>
        </w:rPr>
        <w:t xml:space="preserve"> no electricity in the </w:t>
      </w:r>
      <w:proofErr w:type="gramStart"/>
      <w:r w:rsidRPr="0072190E">
        <w:rPr>
          <w:rFonts w:ascii="Arial" w:eastAsia="Times New Roman" w:hAnsi="Arial" w:cs="Arial"/>
          <w:color w:val="000000"/>
          <w:sz w:val="18"/>
          <w:szCs w:val="18"/>
        </w:rPr>
        <w:t>water,</w:t>
      </w:r>
      <w:proofErr w:type="gramEnd"/>
      <w:r w:rsidRPr="0072190E">
        <w:rPr>
          <w:rFonts w:ascii="Arial" w:eastAsia="Times New Roman" w:hAnsi="Arial" w:cs="Arial"/>
          <w:color w:val="000000"/>
          <w:sz w:val="18"/>
          <w:szCs w:val="18"/>
        </w:rPr>
        <w:t xml:space="preserve"> our pond aeration systems are safe for any type of water recreation.</w:t>
      </w:r>
      <w:r w:rsidRPr="0072190E">
        <w:rPr>
          <w:rFonts w:ascii="Arial" w:eastAsia="Times New Roman" w:hAnsi="Arial" w:cs="Arial"/>
          <w:color w:val="000000"/>
          <w:sz w:val="18"/>
          <w:szCs w:val="18"/>
        </w:rPr>
        <w:br/>
      </w:r>
      <w:r w:rsidRPr="0072190E">
        <w:rPr>
          <w:rFonts w:ascii="Arial" w:eastAsia="Times New Roman" w:hAnsi="Arial" w:cs="Arial"/>
          <w:color w:val="000000"/>
          <w:sz w:val="18"/>
          <w:szCs w:val="18"/>
        </w:rPr>
        <w:br/>
      </w:r>
      <w:r w:rsidRPr="0072190E">
        <w:rPr>
          <w:rFonts w:ascii="Arial" w:eastAsia="Times New Roman" w:hAnsi="Arial" w:cs="Arial"/>
          <w:color w:val="000000"/>
          <w:sz w:val="18"/>
          <w:szCs w:val="18"/>
        </w:rPr>
        <w:br/>
        <w:t>Kit Includes:</w:t>
      </w:r>
    </w:p>
    <w:p w:rsidR="0072190E" w:rsidRPr="0072190E" w:rsidRDefault="0072190E" w:rsidP="0072190E">
      <w:pPr>
        <w:numPr>
          <w:ilvl w:val="0"/>
          <w:numId w:val="1"/>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1/4 HP Stratus Rocking Piston Compressor (Made in USA)</w:t>
      </w:r>
    </w:p>
    <w:p w:rsidR="0072190E" w:rsidRPr="0072190E" w:rsidRDefault="0072190E" w:rsidP="0072190E">
      <w:pPr>
        <w:numPr>
          <w:ilvl w:val="0"/>
          <w:numId w:val="1"/>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 xml:space="preserve">100' - 3/8'' weighted tubing </w:t>
      </w:r>
    </w:p>
    <w:p w:rsidR="0072190E" w:rsidRPr="0072190E" w:rsidRDefault="0072190E" w:rsidP="0072190E">
      <w:pPr>
        <w:numPr>
          <w:ilvl w:val="0"/>
          <w:numId w:val="1"/>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 xml:space="preserve">Air diffuser with check valve and diffuser base </w:t>
      </w:r>
    </w:p>
    <w:p w:rsidR="0072190E" w:rsidRPr="0072190E" w:rsidRDefault="0072190E" w:rsidP="0072190E">
      <w:pPr>
        <w:numPr>
          <w:ilvl w:val="0"/>
          <w:numId w:val="1"/>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3.5 CFM</w:t>
      </w:r>
    </w:p>
    <w:p w:rsidR="0072190E" w:rsidRPr="0072190E" w:rsidRDefault="0072190E" w:rsidP="0072190E">
      <w:pPr>
        <w:numPr>
          <w:ilvl w:val="0"/>
          <w:numId w:val="1"/>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Operates up to 50' deep</w:t>
      </w:r>
    </w:p>
    <w:p w:rsidR="0072190E" w:rsidRPr="0072190E" w:rsidRDefault="0072190E" w:rsidP="0072190E">
      <w:pPr>
        <w:numPr>
          <w:ilvl w:val="0"/>
          <w:numId w:val="1"/>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Fittings and clamps</w:t>
      </w:r>
    </w:p>
    <w:p w:rsidR="0072190E" w:rsidRPr="0072190E" w:rsidRDefault="0072190E" w:rsidP="0072190E">
      <w:pPr>
        <w:numPr>
          <w:ilvl w:val="0"/>
          <w:numId w:val="1"/>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Can also be used as a de-</w:t>
      </w:r>
      <w:proofErr w:type="spellStart"/>
      <w:r w:rsidRPr="0072190E">
        <w:rPr>
          <w:rFonts w:ascii="Arial" w:eastAsia="Times New Roman" w:hAnsi="Arial" w:cs="Arial"/>
          <w:color w:val="000000"/>
          <w:sz w:val="18"/>
          <w:szCs w:val="18"/>
        </w:rPr>
        <w:t>icer</w:t>
      </w:r>
      <w:proofErr w:type="spellEnd"/>
      <w:r w:rsidRPr="0072190E">
        <w:rPr>
          <w:rFonts w:ascii="Arial" w:eastAsia="Times New Roman" w:hAnsi="Arial" w:cs="Arial"/>
          <w:color w:val="000000"/>
          <w:sz w:val="18"/>
          <w:szCs w:val="18"/>
        </w:rPr>
        <w:t xml:space="preserve"> in the wintertime </w:t>
      </w:r>
    </w:p>
    <w:p w:rsidR="0072190E" w:rsidRPr="0072190E" w:rsidRDefault="0072190E" w:rsidP="0072190E">
      <w:pPr>
        <w:numPr>
          <w:ilvl w:val="0"/>
          <w:numId w:val="1"/>
        </w:numPr>
        <w:spacing w:before="100" w:beforeAutospacing="1" w:after="240"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2 Year Warranty!</w:t>
      </w:r>
    </w:p>
    <w:p w:rsidR="0072190E" w:rsidRPr="0072190E" w:rsidRDefault="0072190E" w:rsidP="0072190E">
      <w:pPr>
        <w:spacing w:after="240" w:line="240" w:lineRule="auto"/>
        <w:rPr>
          <w:rFonts w:ascii="Arial" w:eastAsia="Times New Roman" w:hAnsi="Arial" w:cs="Arial"/>
          <w:color w:val="000000"/>
          <w:sz w:val="18"/>
          <w:szCs w:val="18"/>
        </w:rPr>
      </w:pPr>
      <w:r w:rsidRPr="0072190E">
        <w:rPr>
          <w:rFonts w:ascii="Arial" w:eastAsia="Times New Roman" w:hAnsi="Arial" w:cs="Arial"/>
          <w:color w:val="000000"/>
          <w:sz w:val="18"/>
          <w:szCs w:val="18"/>
        </w:rPr>
        <w:t>Benefits:</w:t>
      </w:r>
    </w:p>
    <w:p w:rsidR="0072190E" w:rsidRPr="0072190E" w:rsidRDefault="0072190E" w:rsidP="0072190E">
      <w:pPr>
        <w:numPr>
          <w:ilvl w:val="0"/>
          <w:numId w:val="2"/>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Elimination of foul odors from undesirable dissolved gases</w:t>
      </w:r>
    </w:p>
    <w:p w:rsidR="0072190E" w:rsidRPr="0072190E" w:rsidRDefault="0072190E" w:rsidP="0072190E">
      <w:pPr>
        <w:numPr>
          <w:ilvl w:val="0"/>
          <w:numId w:val="2"/>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Elimination of low oxygen fish kills</w:t>
      </w:r>
    </w:p>
    <w:p w:rsidR="0072190E" w:rsidRPr="0072190E" w:rsidRDefault="0072190E" w:rsidP="0072190E">
      <w:pPr>
        <w:numPr>
          <w:ilvl w:val="0"/>
          <w:numId w:val="2"/>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Reduced nutrient levels and associated algae growth</w:t>
      </w:r>
    </w:p>
    <w:p w:rsidR="0072190E" w:rsidRPr="0072190E" w:rsidRDefault="0072190E" w:rsidP="0072190E">
      <w:pPr>
        <w:numPr>
          <w:ilvl w:val="0"/>
          <w:numId w:val="2"/>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Reduced aquatic midge and mosquito insect hatches</w:t>
      </w:r>
    </w:p>
    <w:p w:rsidR="0072190E" w:rsidRPr="0072190E" w:rsidRDefault="0072190E" w:rsidP="0072190E">
      <w:pPr>
        <w:numPr>
          <w:ilvl w:val="0"/>
          <w:numId w:val="2"/>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Oxidized/reduced organic bottom muck</w:t>
      </w:r>
    </w:p>
    <w:p w:rsidR="0072190E" w:rsidRPr="0072190E" w:rsidRDefault="0072190E" w:rsidP="0072190E">
      <w:pPr>
        <w:numPr>
          <w:ilvl w:val="0"/>
          <w:numId w:val="2"/>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Improved fisheries by expanding oxygenated habitat</w:t>
      </w:r>
    </w:p>
    <w:p w:rsidR="0072190E" w:rsidRPr="0072190E" w:rsidRDefault="0072190E" w:rsidP="0072190E">
      <w:pPr>
        <w:numPr>
          <w:ilvl w:val="0"/>
          <w:numId w:val="2"/>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Increased oxygen levels throughout water column</w:t>
      </w:r>
    </w:p>
    <w:p w:rsidR="0072190E" w:rsidRPr="0072190E" w:rsidRDefault="0072190E" w:rsidP="0072190E">
      <w:pPr>
        <w:numPr>
          <w:ilvl w:val="0"/>
          <w:numId w:val="2"/>
        </w:numPr>
        <w:spacing w:before="100" w:beforeAutospacing="1" w:after="100" w:afterAutospacing="1" w:line="240" w:lineRule="atLeast"/>
        <w:ind w:left="0"/>
        <w:rPr>
          <w:rFonts w:ascii="Arial" w:eastAsia="Times New Roman" w:hAnsi="Arial" w:cs="Arial"/>
          <w:color w:val="000000"/>
          <w:sz w:val="18"/>
          <w:szCs w:val="18"/>
        </w:rPr>
      </w:pPr>
      <w:r w:rsidRPr="0072190E">
        <w:rPr>
          <w:rFonts w:ascii="Arial" w:eastAsia="Times New Roman" w:hAnsi="Arial" w:cs="Arial"/>
          <w:color w:val="000000"/>
          <w:sz w:val="18"/>
          <w:szCs w:val="18"/>
        </w:rPr>
        <w:t>Safe entry - no electricity in the water, GFI protection on all circuits</w:t>
      </w:r>
    </w:p>
    <w:p w:rsidR="00444500" w:rsidRDefault="00D93C8B"/>
    <w:sectPr w:rsidR="00444500" w:rsidSect="002775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E61837"/>
    <w:multiLevelType w:val="multilevel"/>
    <w:tmpl w:val="CD724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936F2A"/>
    <w:multiLevelType w:val="multilevel"/>
    <w:tmpl w:val="D5D8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190E"/>
    <w:rsid w:val="00277577"/>
    <w:rsid w:val="003947F2"/>
    <w:rsid w:val="003B5182"/>
    <w:rsid w:val="0072190E"/>
    <w:rsid w:val="00C7649D"/>
    <w:rsid w:val="00D93C8B"/>
    <w:rsid w:val="00F12E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5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8619713">
      <w:bodyDiv w:val="1"/>
      <w:marLeft w:val="0"/>
      <w:marRight w:val="0"/>
      <w:marTop w:val="0"/>
      <w:marBottom w:val="0"/>
      <w:divBdr>
        <w:top w:val="none" w:sz="0" w:space="0" w:color="auto"/>
        <w:left w:val="none" w:sz="0" w:space="0" w:color="auto"/>
        <w:bottom w:val="none" w:sz="0" w:space="0" w:color="auto"/>
        <w:right w:val="none" w:sz="0" w:space="0" w:color="auto"/>
      </w:divBdr>
      <w:divsChild>
        <w:div w:id="2004117730">
          <w:marLeft w:val="0"/>
          <w:marRight w:val="0"/>
          <w:marTop w:val="0"/>
          <w:marBottom w:val="0"/>
          <w:divBdr>
            <w:top w:val="none" w:sz="0" w:space="0" w:color="auto"/>
            <w:left w:val="none" w:sz="0" w:space="0" w:color="auto"/>
            <w:bottom w:val="none" w:sz="0" w:space="0" w:color="auto"/>
            <w:right w:val="none" w:sz="0" w:space="0" w:color="auto"/>
          </w:divBdr>
          <w:divsChild>
            <w:div w:id="281232515">
              <w:marLeft w:val="0"/>
              <w:marRight w:val="0"/>
              <w:marTop w:val="0"/>
              <w:marBottom w:val="0"/>
              <w:divBdr>
                <w:top w:val="none" w:sz="0" w:space="0" w:color="auto"/>
                <w:left w:val="none" w:sz="0" w:space="0" w:color="auto"/>
                <w:bottom w:val="none" w:sz="0" w:space="0" w:color="auto"/>
                <w:right w:val="none" w:sz="0" w:space="0" w:color="auto"/>
              </w:divBdr>
              <w:divsChild>
                <w:div w:id="1187063234">
                  <w:marLeft w:val="0"/>
                  <w:marRight w:val="0"/>
                  <w:marTop w:val="0"/>
                  <w:marBottom w:val="0"/>
                  <w:divBdr>
                    <w:top w:val="none" w:sz="0" w:space="0" w:color="auto"/>
                    <w:left w:val="none" w:sz="0" w:space="0" w:color="auto"/>
                    <w:bottom w:val="none" w:sz="0" w:space="0" w:color="auto"/>
                    <w:right w:val="none" w:sz="0" w:space="0" w:color="auto"/>
                  </w:divBdr>
                  <w:divsChild>
                    <w:div w:id="485978492">
                      <w:marLeft w:val="0"/>
                      <w:marRight w:val="0"/>
                      <w:marTop w:val="0"/>
                      <w:marBottom w:val="0"/>
                      <w:divBdr>
                        <w:top w:val="none" w:sz="0" w:space="0" w:color="auto"/>
                        <w:left w:val="none" w:sz="0" w:space="0" w:color="auto"/>
                        <w:bottom w:val="none" w:sz="0" w:space="0" w:color="auto"/>
                        <w:right w:val="none" w:sz="0" w:space="0" w:color="auto"/>
                      </w:divBdr>
                      <w:divsChild>
                        <w:div w:id="1335648407">
                          <w:marLeft w:val="0"/>
                          <w:marRight w:val="0"/>
                          <w:marTop w:val="0"/>
                          <w:marBottom w:val="0"/>
                          <w:divBdr>
                            <w:top w:val="none" w:sz="0" w:space="0" w:color="auto"/>
                            <w:left w:val="none" w:sz="0" w:space="0" w:color="auto"/>
                            <w:bottom w:val="none" w:sz="0" w:space="0" w:color="auto"/>
                            <w:right w:val="none" w:sz="0" w:space="0" w:color="auto"/>
                          </w:divBdr>
                          <w:divsChild>
                            <w:div w:id="1107039502">
                              <w:marLeft w:val="0"/>
                              <w:marRight w:val="0"/>
                              <w:marTop w:val="0"/>
                              <w:marBottom w:val="0"/>
                              <w:divBdr>
                                <w:top w:val="none" w:sz="0" w:space="0" w:color="auto"/>
                                <w:left w:val="none" w:sz="0" w:space="0" w:color="auto"/>
                                <w:bottom w:val="none" w:sz="0" w:space="0" w:color="auto"/>
                                <w:right w:val="none" w:sz="0" w:space="0" w:color="auto"/>
                              </w:divBdr>
                              <w:divsChild>
                                <w:div w:id="542863520">
                                  <w:marLeft w:val="0"/>
                                  <w:marRight w:val="0"/>
                                  <w:marTop w:val="0"/>
                                  <w:marBottom w:val="0"/>
                                  <w:divBdr>
                                    <w:top w:val="single" w:sz="6" w:space="1" w:color="ECECEC"/>
                                    <w:left w:val="single" w:sz="6" w:space="1" w:color="ECECEC"/>
                                    <w:bottom w:val="single" w:sz="6" w:space="1" w:color="ECECEC"/>
                                    <w:right w:val="single" w:sz="6" w:space="1" w:color="ECECEC"/>
                                  </w:divBdr>
                                  <w:divsChild>
                                    <w:div w:id="1379933200">
                                      <w:marLeft w:val="0"/>
                                      <w:marRight w:val="0"/>
                                      <w:marTop w:val="0"/>
                                      <w:marBottom w:val="0"/>
                                      <w:divBdr>
                                        <w:top w:val="none" w:sz="0" w:space="0" w:color="auto"/>
                                        <w:left w:val="none" w:sz="0" w:space="0" w:color="auto"/>
                                        <w:bottom w:val="none" w:sz="0" w:space="0" w:color="auto"/>
                                        <w:right w:val="none" w:sz="0" w:space="0" w:color="auto"/>
                                      </w:divBdr>
                                      <w:divsChild>
                                        <w:div w:id="1429234003">
                                          <w:marLeft w:val="0"/>
                                          <w:marRight w:val="0"/>
                                          <w:marTop w:val="0"/>
                                          <w:marBottom w:val="0"/>
                                          <w:divBdr>
                                            <w:top w:val="none" w:sz="0" w:space="0" w:color="auto"/>
                                            <w:left w:val="none" w:sz="0" w:space="0" w:color="auto"/>
                                            <w:bottom w:val="none" w:sz="0" w:space="0" w:color="auto"/>
                                            <w:right w:val="none" w:sz="0" w:space="0" w:color="auto"/>
                                          </w:divBdr>
                                          <w:divsChild>
                                            <w:div w:id="187172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Teena and Daniel</dc:creator>
  <cp:lastModifiedBy>Teena and Daniel</cp:lastModifiedBy>
  <cp:revision>2</cp:revision>
  <cp:lastPrinted>2012-03-25T17:52:00Z</cp:lastPrinted>
  <dcterms:created xsi:type="dcterms:W3CDTF">2012-03-25T17:51:00Z</dcterms:created>
  <dcterms:modified xsi:type="dcterms:W3CDTF">2012-03-25T20:16:00Z</dcterms:modified>
</cp:coreProperties>
</file>