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0" w:type="dxa"/>
        <w:tblInd w:w="95" w:type="dxa"/>
        <w:tblLook w:val="04A0"/>
      </w:tblPr>
      <w:tblGrid>
        <w:gridCol w:w="1960"/>
        <w:gridCol w:w="1960"/>
        <w:gridCol w:w="1960"/>
        <w:gridCol w:w="1960"/>
        <w:gridCol w:w="1960"/>
      </w:tblGrid>
      <w:tr w:rsidR="00490B48" w:rsidRPr="00490B48" w:rsidTr="00490B48">
        <w:trPr>
          <w:trHeight w:val="360"/>
        </w:trPr>
        <w:tc>
          <w:tcPr>
            <w:tcW w:w="9800" w:type="dxa"/>
            <w:gridSpan w:val="5"/>
            <w:tcBorders>
              <w:top w:val="nil"/>
              <w:left w:val="nil"/>
              <w:bottom w:val="nil"/>
              <w:right w:val="nil"/>
            </w:tcBorders>
            <w:shd w:val="clear" w:color="auto" w:fill="auto"/>
            <w:vAlign w:val="bottom"/>
            <w:hideMark/>
          </w:tcPr>
          <w:p w:rsidR="00490B48" w:rsidRPr="00490B48" w:rsidRDefault="00490B48" w:rsidP="00490B48">
            <w:pPr>
              <w:spacing w:after="0" w:line="240" w:lineRule="auto"/>
              <w:jc w:val="center"/>
              <w:rPr>
                <w:rFonts w:ascii="Calibri" w:eastAsia="Times New Roman" w:hAnsi="Calibri" w:cs="Times New Roman"/>
                <w:b/>
                <w:bCs/>
                <w:color w:val="000000"/>
                <w:sz w:val="27"/>
                <w:szCs w:val="27"/>
              </w:rPr>
            </w:pPr>
            <w:r w:rsidRPr="00490B48">
              <w:rPr>
                <w:rFonts w:ascii="Calibri" w:eastAsia="Times New Roman" w:hAnsi="Calibri" w:cs="Times New Roman"/>
                <w:b/>
                <w:bCs/>
                <w:color w:val="000000"/>
                <w:sz w:val="27"/>
                <w:szCs w:val="27"/>
              </w:rPr>
              <w:t>Web Site Design : Website Educational Evaluation Rubric</w:t>
            </w: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single" w:sz="4" w:space="0" w:color="000000"/>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w:t>
            </w: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3920" w:type="dxa"/>
            <w:gridSpan w:val="2"/>
            <w:tcBorders>
              <w:top w:val="nil"/>
              <w:left w:val="nil"/>
              <w:bottom w:val="nil"/>
              <w:right w:val="nil"/>
            </w:tcBorders>
            <w:shd w:val="clear" w:color="auto" w:fill="auto"/>
            <w:noWrap/>
            <w:vAlign w:val="bottom"/>
            <w:hideMark/>
          </w:tcPr>
          <w:p w:rsidR="00490B48" w:rsidRPr="00490B48" w:rsidRDefault="00490B48" w:rsidP="00490B48">
            <w:pPr>
              <w:spacing w:after="0" w:line="240" w:lineRule="auto"/>
              <w:ind w:firstLineChars="100" w:firstLine="220"/>
              <w:rPr>
                <w:rFonts w:ascii="Calibri" w:eastAsia="Times New Roman" w:hAnsi="Calibri" w:cs="Times New Roman"/>
                <w:color w:val="000000"/>
              </w:rPr>
            </w:pPr>
            <w:r w:rsidRPr="00490B48">
              <w:rPr>
                <w:rFonts w:ascii="Calibri" w:eastAsia="Times New Roman" w:hAnsi="Calibri" w:cs="Times New Roman"/>
                <w:color w:val="000000"/>
              </w:rPr>
              <w:t xml:space="preserve">Teacher Name: </w:t>
            </w:r>
            <w:r w:rsidRPr="00490B48">
              <w:rPr>
                <w:rFonts w:ascii="Calibri" w:eastAsia="Times New Roman" w:hAnsi="Calibri" w:cs="Times New Roman"/>
                <w:b/>
                <w:bCs/>
                <w:color w:val="000000"/>
              </w:rPr>
              <w:t>Mrs. Lilly</w:t>
            </w: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7840" w:type="dxa"/>
            <w:gridSpan w:val="4"/>
            <w:tcBorders>
              <w:top w:val="nil"/>
              <w:left w:val="nil"/>
              <w:bottom w:val="nil"/>
              <w:right w:val="nil"/>
            </w:tcBorders>
            <w:shd w:val="clear" w:color="auto" w:fill="auto"/>
            <w:noWrap/>
            <w:vAlign w:val="bottom"/>
            <w:hideMark/>
          </w:tcPr>
          <w:p w:rsidR="00490B48" w:rsidRPr="00490B48" w:rsidRDefault="00490B48" w:rsidP="00490B48">
            <w:pPr>
              <w:spacing w:after="0" w:line="240" w:lineRule="auto"/>
              <w:ind w:firstLineChars="100" w:firstLine="220"/>
              <w:rPr>
                <w:rFonts w:ascii="Calibri" w:eastAsia="Times New Roman" w:hAnsi="Calibri" w:cs="Times New Roman"/>
                <w:color w:val="000000"/>
              </w:rPr>
            </w:pPr>
            <w:r w:rsidRPr="00490B48">
              <w:rPr>
                <w:rFonts w:ascii="Calibri" w:eastAsia="Times New Roman" w:hAnsi="Calibri" w:cs="Times New Roman"/>
                <w:color w:val="000000"/>
              </w:rPr>
              <w:t>School Name:     _____Lester Elementary___________________________________</w:t>
            </w: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5880" w:type="dxa"/>
            <w:gridSpan w:val="3"/>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Website: http://www.rif.org/kids/readingplanet.htm</w:t>
            </w: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490B48" w:rsidRPr="00490B48" w:rsidRDefault="00490B48" w:rsidP="00490B48">
            <w:pPr>
              <w:spacing w:after="0" w:line="240" w:lineRule="auto"/>
              <w:jc w:val="center"/>
              <w:rPr>
                <w:rFonts w:ascii="Calibri" w:eastAsia="Times New Roman" w:hAnsi="Calibri" w:cs="Times New Roman"/>
                <w:color w:val="000000"/>
              </w:rPr>
            </w:pPr>
            <w:r w:rsidRPr="00490B48">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F"/>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1</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Graphics</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Graphics are related to the theme/purpose of the site, are thoughtfully cropped, are of high quality and enhance reader interest or understanding.</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Graphics are related to the theme/purpose of the site, are of good quality and enhance reader interest or understanding.</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Graphics are related to the theme/purpose of the site, and are of good quality.</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Graphics seem randomly chosen, are of low quality, OR distract the reader.</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Links (content)</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All links point to high quality, up-to-date, credible sites.</w:t>
            </w:r>
          </w:p>
        </w:tc>
        <w:tc>
          <w:tcPr>
            <w:tcW w:w="1960" w:type="dxa"/>
            <w:tcBorders>
              <w:top w:val="nil"/>
              <w:left w:val="nil"/>
              <w:bottom w:val="single" w:sz="4" w:space="0" w:color="000000"/>
              <w:right w:val="single" w:sz="4" w:space="0" w:color="000000"/>
            </w:tcBorders>
            <w:shd w:val="clear" w:color="000000" w:fill="FFFFFF"/>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Almost all links point to high quality, up-to-date, credible sites.</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Most links point to high quality, up-to-date, credible sites.</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Less than 3/4 of the links point to high quality, up-to-date, credible sites.</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Content</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site has a well-stated clear purpose and theme that is carried out throughout the site.</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site has a clearly stated purpose and theme, but may have one or two elements that do not seem to be related to it.</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purpose and theme of the site is somewhat muddy or vague.</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site lacks a purpose and theme.</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Learning of Material</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xml:space="preserve">The student has an exceptional understanding of the material included in the site and where to find additional information. Can easily answer questions about the content and procedures used to </w:t>
            </w:r>
            <w:r w:rsidRPr="00490B48">
              <w:rPr>
                <w:rFonts w:ascii="Calibri" w:eastAsia="Times New Roman" w:hAnsi="Calibri" w:cs="Times New Roman"/>
                <w:color w:val="000000"/>
              </w:rPr>
              <w:lastRenderedPageBreak/>
              <w:t>make the web site.</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lastRenderedPageBreak/>
              <w:t>The student has a good understanding of the material included in the site. Can easily answer questions about the content and procedures used to make the web site.</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student has a fair understanding of the material included in the site. Can easily answer most questions about the content and procedures used to make the web site.</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Student did not appear to learn much from this project. Cannot answer most questions about the content and the procedures used to make the web site.</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lastRenderedPageBreak/>
              <w:t>Navigation</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Links for navigation are clearly labeled, consistently placed, allow the reader to easily move from a page to related pages (forward and back), and take the reader where s/he expects to go. A user does not become lost.</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Links for navigation are clearly labeled, allow the reader to easily move from a page to related pages (forward and back), and internal links take the reader where s/he expects to go. A user rarely becomes lost.</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Links for navigation take the reader where s/he expects to go, but some needed links seem to be missing. A user sometimes gets lost.</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Some links do not take the reader to the sites described. A user typically feels lost.</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Images (accessibility)</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All images, especially those that are used for navigation, have an ALT tag that describes the image and its link so people who are visually impaired can use the Web site well.</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All images used for navigation have an ALT tag that describes the image and where it links to so people who are visually impaired can use the Web site well.</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Most images used for navigation have an ALT tag that describes the image and where it links to so people who are visually impaired can use the Web site well.</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needs of visually impaired Internet users are ignored.</w:t>
            </w:r>
          </w:p>
        </w:tc>
      </w:tr>
      <w:tr w:rsidR="00490B48" w:rsidRPr="00490B48" w:rsidTr="00490B48">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Layout</w:t>
            </w:r>
          </w:p>
        </w:tc>
        <w:tc>
          <w:tcPr>
            <w:tcW w:w="1960" w:type="dxa"/>
            <w:tcBorders>
              <w:top w:val="nil"/>
              <w:left w:val="nil"/>
              <w:bottom w:val="single" w:sz="4" w:space="0" w:color="000000"/>
              <w:right w:val="single" w:sz="4" w:space="0" w:color="000000"/>
            </w:tcBorders>
            <w:shd w:val="clear" w:color="000000" w:fill="FFC000"/>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Web site has an exceptionally attractive and usable layout. It is easy to locate all important elements. White space, graphic elements and/or alignment are used effectively to organize material.</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Web pages have an attractive and usable layout. It is easy to locate all important elements.</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Web pages have a usable layout, but may appear busy or boring. It is easy to locate most of the important elements.</w:t>
            </w:r>
          </w:p>
        </w:tc>
        <w:tc>
          <w:tcPr>
            <w:tcW w:w="1960" w:type="dxa"/>
            <w:tcBorders>
              <w:top w:val="nil"/>
              <w:left w:val="nil"/>
              <w:bottom w:val="single" w:sz="4" w:space="0" w:color="000000"/>
              <w:right w:val="single" w:sz="4" w:space="0" w:color="000000"/>
            </w:tcBorders>
            <w:shd w:val="clear" w:color="auto" w:fill="auto"/>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The Web pages are cluttered looking or confusing. It is often difficult to locate important elements.</w:t>
            </w: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5880" w:type="dxa"/>
            <w:gridSpan w:val="3"/>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 xml:space="preserve">Date Created: </w:t>
            </w:r>
            <w:r w:rsidRPr="00490B48">
              <w:rPr>
                <w:rFonts w:ascii="Calibri" w:eastAsia="Times New Roman" w:hAnsi="Calibri" w:cs="Times New Roman"/>
                <w:b/>
                <w:bCs/>
                <w:color w:val="000000"/>
              </w:rPr>
              <w:t>Nov 12, 2013 04:15 pm (CST)</w:t>
            </w: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r w:rsidRPr="00490B48">
              <w:rPr>
                <w:rFonts w:ascii="Calibri" w:eastAsia="Times New Roman" w:hAnsi="Calibri" w:cs="Times New Roman"/>
                <w:color w:val="000000"/>
              </w:rPr>
              <w:t>Total: 27/28</w:t>
            </w: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r w:rsidR="00490B48" w:rsidRPr="00490B48" w:rsidTr="00490B48">
        <w:trPr>
          <w:trHeight w:val="300"/>
        </w:trPr>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490B48" w:rsidRPr="00490B48" w:rsidRDefault="00490B48" w:rsidP="00490B48">
            <w:pPr>
              <w:spacing w:after="0" w:line="240" w:lineRule="auto"/>
              <w:rPr>
                <w:rFonts w:ascii="Calibri" w:eastAsia="Times New Roman" w:hAnsi="Calibri" w:cs="Times New Roman"/>
                <w:color w:val="000000"/>
              </w:rPr>
            </w:pPr>
          </w:p>
        </w:tc>
      </w:tr>
    </w:tbl>
    <w:p w:rsidR="00444500" w:rsidRDefault="00490B48"/>
    <w:sectPr w:rsidR="00444500" w:rsidSect="002775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characterSpacingControl w:val="doNotCompress"/>
  <w:compat/>
  <w:rsids>
    <w:rsidRoot w:val="00490B48"/>
    <w:rsid w:val="00277577"/>
    <w:rsid w:val="003B5182"/>
    <w:rsid w:val="00490B48"/>
    <w:rsid w:val="00AC49E3"/>
    <w:rsid w:val="00C7649D"/>
    <w:rsid w:val="00F12E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16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Teena and Daniel</dc:creator>
  <cp:lastModifiedBy>Teena and Daniel</cp:lastModifiedBy>
  <cp:revision>1</cp:revision>
  <dcterms:created xsi:type="dcterms:W3CDTF">2013-11-20T21:32:00Z</dcterms:created>
  <dcterms:modified xsi:type="dcterms:W3CDTF">2013-11-20T21:32:00Z</dcterms:modified>
</cp:coreProperties>
</file>